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AF32" w14:textId="0C978611" w:rsidR="00F2573B" w:rsidRPr="008549A8" w:rsidRDefault="00CE6438" w:rsidP="00CE6438">
      <w:pPr>
        <w:keepNext/>
        <w:pBdr>
          <w:between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</w:pPr>
      <w:r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>Deer Harbor Plan</w:t>
      </w:r>
      <w:r w:rsidR="00EB2191"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 xml:space="preserve"> </w:t>
      </w:r>
      <w:r w:rsidR="000B7DD4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 xml:space="preserve">Review </w:t>
      </w:r>
      <w:r w:rsidR="00EB2191" w:rsidRPr="008549A8">
        <w:rPr>
          <w:rFonts w:asciiTheme="majorHAnsi" w:eastAsiaTheme="majorEastAsia" w:hAnsiTheme="majorHAnsi" w:cstheme="majorBidi"/>
          <w:b/>
          <w:bCs/>
          <w:i/>
          <w:color w:val="000000" w:themeColor="text1"/>
          <w:sz w:val="24"/>
          <w:szCs w:val="24"/>
        </w:rPr>
        <w:t>Committee</w:t>
      </w:r>
    </w:p>
    <w:p w14:paraId="6F06E7F3" w14:textId="51F3C313" w:rsidR="00CE6438" w:rsidRDefault="0028676E" w:rsidP="00FB1A5C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PUBLIC MEETING</w:t>
      </w:r>
      <w:r w:rsidR="00FB1A5C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IN-PERSON</w:t>
      </w:r>
    </w:p>
    <w:p w14:paraId="1B624790" w14:textId="6D6B7BDE" w:rsidR="0028676E" w:rsidRDefault="00D947F9" w:rsidP="00FB1A5C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Deer Harbor Marina Dock, street entrance</w:t>
      </w:r>
    </w:p>
    <w:p w14:paraId="10C7B10E" w14:textId="5A193458" w:rsidR="0028676E" w:rsidRDefault="00D947F9" w:rsidP="00D947F9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May 17</w:t>
      </w:r>
      <w:r w:rsidR="00291EA1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, 202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3</w:t>
      </w:r>
    </w:p>
    <w:p w14:paraId="4B8957C0" w14:textId="21A765E8" w:rsidR="0028676E" w:rsidRPr="008549A8" w:rsidRDefault="00D947F9" w:rsidP="00FC7CC4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1:00</w:t>
      </w:r>
      <w:r w:rsidR="00D16747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PM</w:t>
      </w:r>
    </w:p>
    <w:p w14:paraId="1E9F709B" w14:textId="2B8DEBC9" w:rsidR="001C514F" w:rsidRPr="00406ABF" w:rsidRDefault="008549A8" w:rsidP="00406ABF">
      <w:pPr>
        <w:keepNext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>__________________________________________</w:t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 w:rsidR="00406AB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ab/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  <w:u w:val="single"/>
        </w:rPr>
        <w:t>_____________</w:t>
      </w:r>
    </w:p>
    <w:p w14:paraId="5EFE4936" w14:textId="77777777" w:rsidR="006B2959" w:rsidRDefault="0028676E" w:rsidP="00291EA1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Call to order</w:t>
      </w:r>
      <w:r w:rsidR="006B295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, establish </w:t>
      </w:r>
      <w:proofErr w:type="gramStart"/>
      <w:r w:rsidR="006B295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q</w:t>
      </w: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uorum</w:t>
      </w:r>
      <w:proofErr w:type="gramEnd"/>
    </w:p>
    <w:p w14:paraId="51A02D61" w14:textId="4BC62E01" w:rsidR="006B2959" w:rsidRDefault="0028676E" w:rsidP="006B2959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Minutes of last m</w:t>
      </w:r>
      <w:r w:rsidR="001B21D6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</w:t>
      </w:r>
      <w:r w:rsidRPr="0028676E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eting</w:t>
      </w:r>
    </w:p>
    <w:p w14:paraId="0CDFC903" w14:textId="77777777" w:rsidR="006B2959" w:rsidRDefault="006B2959" w:rsidP="006B2959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1E65D68B" w14:textId="542D854F" w:rsidR="0028676E" w:rsidRDefault="006B2959" w:rsidP="006B2959">
      <w:pPr>
        <w:pStyle w:val="ListParagraph"/>
        <w:keepNext/>
        <w:numPr>
          <w:ilvl w:val="1"/>
          <w:numId w:val="12"/>
        </w:numPr>
        <w:spacing w:after="0" w:line="240" w:lineRule="auto"/>
        <w:ind w:right="-9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Draft minutes: </w:t>
      </w:r>
      <w:hyperlink r:id="rId8" w:history="1">
        <w:r w:rsidRPr="00573E7C">
          <w:rPr>
            <w:rStyle w:val="Hyperlink"/>
            <w:rFonts w:asciiTheme="majorHAnsi" w:eastAsiaTheme="majorEastAsia" w:hAnsiTheme="majorHAnsi" w:cstheme="majorBidi"/>
            <w:bCs/>
            <w:sz w:val="24"/>
            <w:szCs w:val="24"/>
          </w:rPr>
          <w:t>https://www.sanjuanco.com/DocumentCenter/View/28075/</w:t>
        </w:r>
      </w:hyperlink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</w:p>
    <w:p w14:paraId="720A908B" w14:textId="77777777" w:rsidR="006B2959" w:rsidRPr="003E5060" w:rsidRDefault="006B2959" w:rsidP="006B2959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13CA0304" w14:textId="6F0238D6" w:rsidR="005445E3" w:rsidRDefault="0028676E" w:rsidP="00291EA1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Chair will recognize public attendees. Members of the public are in</w:t>
      </w:r>
      <w:r w:rsidR="005445E3"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vit</w:t>
      </w:r>
      <w:r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ed to participate in</w:t>
      </w:r>
      <w:r w:rsidR="005445E3" w:rsidRP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committee discussions. </w:t>
      </w:r>
    </w:p>
    <w:p w14:paraId="434B67B2" w14:textId="77777777" w:rsidR="00291EA1" w:rsidRPr="003E5060" w:rsidRDefault="00291EA1" w:rsidP="00291EA1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6CD66A84" w14:textId="7EF4933B" w:rsidR="00D947F9" w:rsidRPr="00D947F9" w:rsidRDefault="00003D58" w:rsidP="00D947F9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New Business</w:t>
      </w:r>
      <w:r w:rsid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:  </w:t>
      </w:r>
    </w:p>
    <w:p w14:paraId="0CBE8C71" w14:textId="24CE1197" w:rsidR="00D947F9" w:rsidRPr="00D947F9" w:rsidRDefault="00D947F9" w:rsidP="00D947F9">
      <w:pPr>
        <w:pStyle w:val="ListParagraph"/>
        <w:keepNext/>
        <w:numPr>
          <w:ilvl w:val="1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Tourist Parking - potential of 4 tourist parking spots in the Hamlet</w:t>
      </w:r>
    </w:p>
    <w:p w14:paraId="35859541" w14:textId="193148B1" w:rsidR="00D947F9" w:rsidRDefault="00D947F9" w:rsidP="00D947F9">
      <w:pPr>
        <w:pStyle w:val="ListParagraph"/>
        <w:keepNext/>
        <w:numPr>
          <w:ilvl w:val="0"/>
          <w:numId w:val="12"/>
        </w:num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D947F9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Deer Harbor Dock Group presentation at Island Pie restaurant, 11 Jack N Jill Place Deer Harbor 3 to 5 pm</w:t>
      </w:r>
    </w:p>
    <w:p w14:paraId="12BE6A19" w14:textId="77777777" w:rsidR="00D947F9" w:rsidRDefault="00D947F9" w:rsidP="00D947F9">
      <w:pPr>
        <w:pStyle w:val="ListParagraph"/>
        <w:keepNext/>
        <w:spacing w:after="0" w:line="240" w:lineRule="auto"/>
        <w:ind w:left="108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D8E17EB" w14:textId="7E5C49BB" w:rsidR="00600DCD" w:rsidRDefault="00600DCD" w:rsidP="00291EA1">
      <w:pPr>
        <w:pStyle w:val="ListParagraph"/>
        <w:keepNext/>
        <w:numPr>
          <w:ilvl w:val="0"/>
          <w:numId w:val="12"/>
        </w:numPr>
        <w:spacing w:after="0" w:line="480" w:lineRule="auto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Adjourn</w:t>
      </w:r>
    </w:p>
    <w:p w14:paraId="19300F98" w14:textId="1F384EB1" w:rsidR="005445E3" w:rsidRPr="00600DCD" w:rsidRDefault="009516CC" w:rsidP="00600DCD">
      <w:pPr>
        <w:keepNext/>
        <w:spacing w:after="0" w:line="240" w:lineRule="auto"/>
        <w:ind w:left="360"/>
        <w:jc w:val="left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 w:rsidRPr="00600DCD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</w:p>
    <w:p w14:paraId="57BD188A" w14:textId="4127A575" w:rsidR="005445E3" w:rsidRDefault="005445E3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Questions, Comments or Concerns please contact</w:t>
      </w:r>
    </w:p>
    <w:p w14:paraId="7A730DDF" w14:textId="77777777" w:rsidR="003E5060" w:rsidRDefault="003E5060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C635661" w14:textId="407D1F14" w:rsidR="005445E3" w:rsidRDefault="00412379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Sophia Cassam</w:t>
      </w:r>
      <w:r w:rsid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– 360-37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0-7589</w:t>
      </w:r>
      <w:r w:rsidR="005445E3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  <w:r w:rsidR="00AC4238"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–</w:t>
      </w: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AC4238" w:rsidRPr="008217C8">
          <w:rPr>
            <w:rStyle w:val="Hyperlink"/>
            <w:rFonts w:asciiTheme="majorHAnsi" w:eastAsiaTheme="majorEastAsia" w:hAnsiTheme="majorHAnsi" w:cstheme="majorBidi"/>
            <w:bCs/>
            <w:sz w:val="24"/>
            <w:szCs w:val="24"/>
          </w:rPr>
          <w:t>sophiac@sanjuanco.com</w:t>
        </w:r>
      </w:hyperlink>
    </w:p>
    <w:p w14:paraId="4F817DA6" w14:textId="77777777" w:rsidR="001707A1" w:rsidRDefault="001707A1" w:rsidP="00AC4238">
      <w:pPr>
        <w:keepNext/>
        <w:spacing w:after="0" w:line="240" w:lineRule="auto"/>
        <w:jc w:val="both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</w:p>
    <w:p w14:paraId="0694B755" w14:textId="4B7493AE" w:rsidR="00D947F9" w:rsidRPr="00D947F9" w:rsidRDefault="00D947F9" w:rsidP="00D947F9">
      <w:pPr>
        <w:keepNext/>
        <w:spacing w:after="0" w:line="240" w:lineRule="auto"/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4"/>
          <w:szCs w:val="24"/>
        </w:rPr>
        <w:t>Details of the Deer Harbor Plan Review Committee can be found on the County website at:</w:t>
      </w:r>
    </w:p>
    <w:p w14:paraId="153BA2F7" w14:textId="37228FB5" w:rsidR="00D947F9" w:rsidRDefault="007D6AC6" w:rsidP="001707A1">
      <w:pPr>
        <w:keepNext/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hyperlink r:id="rId10" w:history="1">
        <w:r w:rsidR="00D947F9" w:rsidRPr="00E90016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https://www.sanjuanco.com/555/Deer-Harbor-Plan-Review-Committee</w:t>
        </w:r>
      </w:hyperlink>
      <w:r w:rsidR="00D947F9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sectPr w:rsidR="00D947F9" w:rsidSect="006B2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2F73" w14:textId="77777777" w:rsidR="0011382C" w:rsidRDefault="0011382C" w:rsidP="002239A2">
      <w:pPr>
        <w:spacing w:after="0" w:line="240" w:lineRule="auto"/>
      </w:pPr>
      <w:r>
        <w:separator/>
      </w:r>
    </w:p>
  </w:endnote>
  <w:endnote w:type="continuationSeparator" w:id="0">
    <w:p w14:paraId="260B9833" w14:textId="77777777" w:rsidR="0011382C" w:rsidRDefault="0011382C" w:rsidP="0022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DC5C" w14:textId="77777777" w:rsidR="000D235E" w:rsidRDefault="000D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7A10" w14:textId="77777777" w:rsidR="000D235E" w:rsidRDefault="000D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20E0" w14:textId="77777777" w:rsidR="000D235E" w:rsidRDefault="000D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B653" w14:textId="77777777" w:rsidR="0011382C" w:rsidRDefault="0011382C" w:rsidP="002239A2">
      <w:pPr>
        <w:spacing w:after="0" w:line="240" w:lineRule="auto"/>
      </w:pPr>
      <w:r>
        <w:separator/>
      </w:r>
    </w:p>
  </w:footnote>
  <w:footnote w:type="continuationSeparator" w:id="0">
    <w:p w14:paraId="19D58E2F" w14:textId="77777777" w:rsidR="0011382C" w:rsidRDefault="0011382C" w:rsidP="0022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0D04" w14:textId="77777777" w:rsidR="000D235E" w:rsidRDefault="000D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75D8" w14:textId="354E7DFA" w:rsidR="005445E3" w:rsidRPr="00FB1A5C" w:rsidRDefault="001707A1">
    <w:pPr>
      <w:pStyle w:val="Header"/>
      <w:rPr>
        <w:rFonts w:asciiTheme="majorHAnsi" w:hAnsiTheme="majorHAnsi"/>
        <w:b/>
        <w:i/>
        <w:color w:val="C00000"/>
        <w:sz w:val="40"/>
        <w:szCs w:val="40"/>
        <w:u w:val="single"/>
      </w:rPr>
    </w:pPr>
    <w:r w:rsidRPr="00FB1A5C">
      <w:rPr>
        <w:rFonts w:asciiTheme="majorHAnsi" w:hAnsiTheme="majorHAnsi"/>
        <w:b/>
        <w:i/>
        <w:color w:val="C00000"/>
        <w:sz w:val="40"/>
        <w:szCs w:val="40"/>
        <w:u w:val="single"/>
      </w:rPr>
      <w:t>AGENDA</w:t>
    </w:r>
  </w:p>
  <w:p w14:paraId="0D2BBC4F" w14:textId="77777777" w:rsidR="005445E3" w:rsidRDefault="00544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20C2" w14:textId="77777777" w:rsidR="000D235E" w:rsidRDefault="000D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0F01"/>
    <w:multiLevelType w:val="hybridMultilevel"/>
    <w:tmpl w:val="C14610C2"/>
    <w:lvl w:ilvl="0" w:tplc="62745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A2CE9"/>
    <w:multiLevelType w:val="hybridMultilevel"/>
    <w:tmpl w:val="A82C0E14"/>
    <w:lvl w:ilvl="0" w:tplc="8BB05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C4255"/>
    <w:multiLevelType w:val="hybridMultilevel"/>
    <w:tmpl w:val="98E86A44"/>
    <w:lvl w:ilvl="0" w:tplc="524CB3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6332A"/>
    <w:multiLevelType w:val="hybridMultilevel"/>
    <w:tmpl w:val="086ED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CC1"/>
    <w:multiLevelType w:val="hybridMultilevel"/>
    <w:tmpl w:val="30D85B22"/>
    <w:lvl w:ilvl="0" w:tplc="5B124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17239"/>
    <w:multiLevelType w:val="hybridMultilevel"/>
    <w:tmpl w:val="54386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A7BD0"/>
    <w:multiLevelType w:val="hybridMultilevel"/>
    <w:tmpl w:val="B9384CA8"/>
    <w:lvl w:ilvl="0" w:tplc="AFD4CC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7C7"/>
    <w:multiLevelType w:val="hybridMultilevel"/>
    <w:tmpl w:val="51162CA8"/>
    <w:lvl w:ilvl="0" w:tplc="83AE3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F28CA"/>
    <w:multiLevelType w:val="hybridMultilevel"/>
    <w:tmpl w:val="B07AE3F2"/>
    <w:lvl w:ilvl="0" w:tplc="C51E8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674CF"/>
    <w:multiLevelType w:val="hybridMultilevel"/>
    <w:tmpl w:val="FB220B44"/>
    <w:lvl w:ilvl="0" w:tplc="4B0C7662">
      <w:start w:val="1"/>
      <w:numFmt w:val="lowerLetter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BC2C0C"/>
    <w:multiLevelType w:val="hybridMultilevel"/>
    <w:tmpl w:val="FE5A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02646"/>
    <w:multiLevelType w:val="hybridMultilevel"/>
    <w:tmpl w:val="E58E3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D5504"/>
    <w:multiLevelType w:val="hybridMultilevel"/>
    <w:tmpl w:val="D32A84E8"/>
    <w:lvl w:ilvl="0" w:tplc="C9123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D6C8F"/>
    <w:multiLevelType w:val="hybridMultilevel"/>
    <w:tmpl w:val="D8D01F4A"/>
    <w:lvl w:ilvl="0" w:tplc="BA0E34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8965A1"/>
    <w:multiLevelType w:val="hybridMultilevel"/>
    <w:tmpl w:val="7228EB84"/>
    <w:lvl w:ilvl="0" w:tplc="41163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2A5710"/>
    <w:multiLevelType w:val="hybridMultilevel"/>
    <w:tmpl w:val="E4484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79260">
    <w:abstractNumId w:val="10"/>
  </w:num>
  <w:num w:numId="2" w16cid:durableId="1828936533">
    <w:abstractNumId w:val="8"/>
  </w:num>
  <w:num w:numId="3" w16cid:durableId="940407349">
    <w:abstractNumId w:val="5"/>
  </w:num>
  <w:num w:numId="4" w16cid:durableId="32004929">
    <w:abstractNumId w:val="1"/>
  </w:num>
  <w:num w:numId="5" w16cid:durableId="38827905">
    <w:abstractNumId w:val="3"/>
  </w:num>
  <w:num w:numId="6" w16cid:durableId="1664434939">
    <w:abstractNumId w:val="0"/>
  </w:num>
  <w:num w:numId="7" w16cid:durableId="930434331">
    <w:abstractNumId w:val="7"/>
  </w:num>
  <w:num w:numId="8" w16cid:durableId="847332732">
    <w:abstractNumId w:val="4"/>
  </w:num>
  <w:num w:numId="9" w16cid:durableId="801311919">
    <w:abstractNumId w:val="12"/>
  </w:num>
  <w:num w:numId="10" w16cid:durableId="1288048725">
    <w:abstractNumId w:val="15"/>
  </w:num>
  <w:num w:numId="11" w16cid:durableId="646515126">
    <w:abstractNumId w:val="14"/>
  </w:num>
  <w:num w:numId="12" w16cid:durableId="1631132369">
    <w:abstractNumId w:val="6"/>
  </w:num>
  <w:num w:numId="13" w16cid:durableId="1375160264">
    <w:abstractNumId w:val="13"/>
  </w:num>
  <w:num w:numId="14" w16cid:durableId="1662274609">
    <w:abstractNumId w:val="2"/>
  </w:num>
  <w:num w:numId="15" w16cid:durableId="931166954">
    <w:abstractNumId w:val="9"/>
  </w:num>
  <w:num w:numId="16" w16cid:durableId="1034309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086"/>
    <w:rsid w:val="00003D58"/>
    <w:rsid w:val="00010E0A"/>
    <w:rsid w:val="00067A7C"/>
    <w:rsid w:val="000A4EB0"/>
    <w:rsid w:val="000B5E9E"/>
    <w:rsid w:val="000B7DD4"/>
    <w:rsid w:val="000D235E"/>
    <w:rsid w:val="000E581B"/>
    <w:rsid w:val="000F0A57"/>
    <w:rsid w:val="0011382C"/>
    <w:rsid w:val="001534DD"/>
    <w:rsid w:val="001707A1"/>
    <w:rsid w:val="00171E9D"/>
    <w:rsid w:val="001B21D6"/>
    <w:rsid w:val="001B2576"/>
    <w:rsid w:val="001C514F"/>
    <w:rsid w:val="001F2025"/>
    <w:rsid w:val="002239A2"/>
    <w:rsid w:val="002617EA"/>
    <w:rsid w:val="00285648"/>
    <w:rsid w:val="0028676E"/>
    <w:rsid w:val="00291EA1"/>
    <w:rsid w:val="002B00B4"/>
    <w:rsid w:val="002B51BD"/>
    <w:rsid w:val="002D264B"/>
    <w:rsid w:val="00303C80"/>
    <w:rsid w:val="003B5D26"/>
    <w:rsid w:val="003E5060"/>
    <w:rsid w:val="00406ABF"/>
    <w:rsid w:val="00412379"/>
    <w:rsid w:val="00490140"/>
    <w:rsid w:val="004B0B04"/>
    <w:rsid w:val="004C39EC"/>
    <w:rsid w:val="00502552"/>
    <w:rsid w:val="005445E3"/>
    <w:rsid w:val="00557542"/>
    <w:rsid w:val="005C21C0"/>
    <w:rsid w:val="00600DCD"/>
    <w:rsid w:val="00632DB2"/>
    <w:rsid w:val="00667649"/>
    <w:rsid w:val="00686330"/>
    <w:rsid w:val="00696837"/>
    <w:rsid w:val="006B2959"/>
    <w:rsid w:val="006D1AF6"/>
    <w:rsid w:val="006E3CB1"/>
    <w:rsid w:val="00727EF2"/>
    <w:rsid w:val="0074297D"/>
    <w:rsid w:val="00774F71"/>
    <w:rsid w:val="00795649"/>
    <w:rsid w:val="007A4FA9"/>
    <w:rsid w:val="007D6AC6"/>
    <w:rsid w:val="007D7B7A"/>
    <w:rsid w:val="007E73BF"/>
    <w:rsid w:val="008154B5"/>
    <w:rsid w:val="00846019"/>
    <w:rsid w:val="00846122"/>
    <w:rsid w:val="008549A8"/>
    <w:rsid w:val="008B235E"/>
    <w:rsid w:val="00933C03"/>
    <w:rsid w:val="00943585"/>
    <w:rsid w:val="009516CC"/>
    <w:rsid w:val="00A504ED"/>
    <w:rsid w:val="00AC4238"/>
    <w:rsid w:val="00B60FCA"/>
    <w:rsid w:val="00B67B96"/>
    <w:rsid w:val="00B87825"/>
    <w:rsid w:val="00C24C98"/>
    <w:rsid w:val="00C667E3"/>
    <w:rsid w:val="00C72192"/>
    <w:rsid w:val="00CA0086"/>
    <w:rsid w:val="00CA4A3E"/>
    <w:rsid w:val="00CC289F"/>
    <w:rsid w:val="00CE6438"/>
    <w:rsid w:val="00CF536E"/>
    <w:rsid w:val="00D16747"/>
    <w:rsid w:val="00D6023C"/>
    <w:rsid w:val="00D947F9"/>
    <w:rsid w:val="00DA6A53"/>
    <w:rsid w:val="00DE1AEA"/>
    <w:rsid w:val="00E837CB"/>
    <w:rsid w:val="00EA0CC5"/>
    <w:rsid w:val="00EB2191"/>
    <w:rsid w:val="00F0291A"/>
    <w:rsid w:val="00F05874"/>
    <w:rsid w:val="00F17831"/>
    <w:rsid w:val="00F2573B"/>
    <w:rsid w:val="00F35A56"/>
    <w:rsid w:val="00F37FD9"/>
    <w:rsid w:val="00FB1A5C"/>
    <w:rsid w:val="00FC5F45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1707F4"/>
  <w15:docId w15:val="{771D5D8D-49A9-4C45-8CFB-60D2F91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BD"/>
  </w:style>
  <w:style w:type="paragraph" w:styleId="Heading1">
    <w:name w:val="heading 1"/>
    <w:basedOn w:val="Normal"/>
    <w:next w:val="Normal"/>
    <w:link w:val="Heading1Char"/>
    <w:uiPriority w:val="9"/>
    <w:qFormat/>
    <w:rsid w:val="00223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8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A008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9A2"/>
  </w:style>
  <w:style w:type="paragraph" w:styleId="Footer">
    <w:name w:val="footer"/>
    <w:basedOn w:val="Normal"/>
    <w:link w:val="FooterChar"/>
    <w:uiPriority w:val="99"/>
    <w:unhideWhenUsed/>
    <w:rsid w:val="00223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9A2"/>
  </w:style>
  <w:style w:type="character" w:customStyle="1" w:styleId="Heading1Char">
    <w:name w:val="Heading 1 Char"/>
    <w:basedOn w:val="DefaultParagraphFont"/>
    <w:link w:val="Heading1"/>
    <w:uiPriority w:val="9"/>
    <w:rsid w:val="00223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E6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juanco.com/DocumentCenter/View/28075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anjuanco.com/555/Deer-Harbor-Plan-Review-Committ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hiac@sanjuanc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6EB22-FF09-644F-B8B1-ACA94BDC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DHPRC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DHPRC</dc:title>
  <dc:subject/>
  <dc:creator>Admin</dc:creator>
  <cp:keywords/>
  <dc:description/>
  <cp:lastModifiedBy>Sophia Cassam</cp:lastModifiedBy>
  <cp:revision>13</cp:revision>
  <cp:lastPrinted>2017-06-13T20:51:00Z</cp:lastPrinted>
  <dcterms:created xsi:type="dcterms:W3CDTF">2021-10-03T22:01:00Z</dcterms:created>
  <dcterms:modified xsi:type="dcterms:W3CDTF">2023-05-04T19:01:00Z</dcterms:modified>
</cp:coreProperties>
</file>